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9B10" w14:textId="20838229" w:rsidR="003C39D2" w:rsidRPr="00A7769E" w:rsidRDefault="009D2F36" w:rsidP="004C3D52">
      <w:pPr>
        <w:pStyle w:val="NoSpacing"/>
        <w:spacing w:after="120"/>
        <w:jc w:val="center"/>
        <w:rPr>
          <w:b/>
          <w:sz w:val="48"/>
          <w:szCs w:val="48"/>
          <w:u w:val="single"/>
        </w:rPr>
      </w:pPr>
      <w:r w:rsidRPr="00A7769E">
        <w:rPr>
          <w:b/>
          <w:sz w:val="48"/>
          <w:szCs w:val="48"/>
          <w:u w:val="single"/>
        </w:rPr>
        <w:t>Frequently A</w:t>
      </w:r>
      <w:r w:rsidR="004C3D52" w:rsidRPr="00A7769E">
        <w:rPr>
          <w:b/>
          <w:sz w:val="48"/>
          <w:szCs w:val="48"/>
          <w:u w:val="single"/>
        </w:rPr>
        <w:t xml:space="preserve">sked </w:t>
      </w:r>
      <w:r w:rsidR="00980784">
        <w:rPr>
          <w:b/>
          <w:sz w:val="48"/>
          <w:szCs w:val="48"/>
          <w:u w:val="single"/>
        </w:rPr>
        <w:t xml:space="preserve">Rules </w:t>
      </w:r>
      <w:r w:rsidRPr="00A7769E">
        <w:rPr>
          <w:b/>
          <w:sz w:val="48"/>
          <w:szCs w:val="48"/>
          <w:u w:val="single"/>
        </w:rPr>
        <w:t>Q</w:t>
      </w:r>
      <w:r w:rsidR="004533D6" w:rsidRPr="00A7769E">
        <w:rPr>
          <w:b/>
          <w:sz w:val="48"/>
          <w:szCs w:val="48"/>
          <w:u w:val="single"/>
        </w:rPr>
        <w:t>uestions</w:t>
      </w:r>
      <w:r w:rsidR="00980784">
        <w:rPr>
          <w:b/>
          <w:sz w:val="48"/>
          <w:szCs w:val="48"/>
          <w:u w:val="single"/>
        </w:rPr>
        <w:t xml:space="preserve"> &amp; Misc.</w:t>
      </w:r>
    </w:p>
    <w:p w14:paraId="19659506" w14:textId="77777777" w:rsidR="004C3D52" w:rsidRPr="00A7769E" w:rsidRDefault="00807DCD" w:rsidP="004C3D52">
      <w:pPr>
        <w:pStyle w:val="NoSpacing"/>
        <w:spacing w:after="120"/>
        <w:jc w:val="center"/>
        <w:rPr>
          <w:b/>
          <w:sz w:val="32"/>
          <w:szCs w:val="32"/>
        </w:rPr>
      </w:pPr>
      <w:r w:rsidRPr="00A7769E">
        <w:rPr>
          <w:b/>
          <w:sz w:val="32"/>
          <w:szCs w:val="32"/>
        </w:rPr>
        <w:t>*Full set of rules can be viewed online*</w:t>
      </w:r>
    </w:p>
    <w:p w14:paraId="6912C358" w14:textId="30D8D71B" w:rsidR="004C3D52" w:rsidRPr="00A7769E" w:rsidRDefault="00A7769E" w:rsidP="004C3D52">
      <w:pPr>
        <w:pStyle w:val="NoSpacing"/>
        <w:spacing w:after="120"/>
        <w:rPr>
          <w:rFonts w:ascii="Arial" w:hAnsi="Arial" w:cs="Arial"/>
          <w:sz w:val="26"/>
          <w:szCs w:val="26"/>
        </w:rPr>
      </w:pPr>
      <w:r w:rsidRPr="00A7769E">
        <w:rPr>
          <w:rFonts w:ascii="Arial" w:hAnsi="Arial" w:cs="Arial"/>
          <w:b/>
          <w:sz w:val="26"/>
          <w:szCs w:val="26"/>
          <w:highlight w:val="yellow"/>
        </w:rPr>
        <w:t>Drop o</w:t>
      </w:r>
      <w:r w:rsidR="004533D6" w:rsidRPr="00A7769E">
        <w:rPr>
          <w:rFonts w:ascii="Arial" w:hAnsi="Arial" w:cs="Arial"/>
          <w:b/>
          <w:sz w:val="26"/>
          <w:szCs w:val="26"/>
          <w:highlight w:val="yellow"/>
        </w:rPr>
        <w:t>ff</w:t>
      </w:r>
      <w:r w:rsidR="003F590F">
        <w:rPr>
          <w:rFonts w:ascii="Arial" w:hAnsi="Arial" w:cs="Arial"/>
          <w:b/>
          <w:sz w:val="26"/>
          <w:szCs w:val="26"/>
          <w:highlight w:val="yellow"/>
        </w:rPr>
        <w:t xml:space="preserve"> </w:t>
      </w:r>
      <w:r w:rsidRPr="00A7769E">
        <w:rPr>
          <w:rFonts w:ascii="Arial" w:hAnsi="Arial" w:cs="Arial"/>
          <w:b/>
          <w:sz w:val="26"/>
          <w:szCs w:val="26"/>
          <w:highlight w:val="yellow"/>
        </w:rPr>
        <w:t>score sheets and money</w:t>
      </w:r>
      <w:r w:rsidR="004533D6" w:rsidRPr="00A7769E">
        <w:rPr>
          <w:rFonts w:ascii="Arial" w:hAnsi="Arial" w:cs="Arial"/>
          <w:sz w:val="26"/>
          <w:szCs w:val="26"/>
        </w:rPr>
        <w:t xml:space="preserve">: </w:t>
      </w:r>
      <w:r w:rsidR="00A025F0" w:rsidRPr="00A7769E">
        <w:rPr>
          <w:rFonts w:ascii="Arial" w:hAnsi="Arial" w:cs="Arial"/>
          <w:sz w:val="26"/>
          <w:szCs w:val="26"/>
        </w:rPr>
        <w:t xml:space="preserve">Please drop money at </w:t>
      </w:r>
      <w:proofErr w:type="spellStart"/>
      <w:r w:rsidR="00A025F0" w:rsidRPr="00A7769E">
        <w:rPr>
          <w:rFonts w:ascii="Arial" w:hAnsi="Arial" w:cs="Arial"/>
          <w:sz w:val="26"/>
          <w:szCs w:val="26"/>
        </w:rPr>
        <w:t>Sporties</w:t>
      </w:r>
      <w:proofErr w:type="spellEnd"/>
      <w:r w:rsidR="00A025F0" w:rsidRPr="00A7769E">
        <w:rPr>
          <w:rFonts w:ascii="Arial" w:hAnsi="Arial" w:cs="Arial"/>
          <w:sz w:val="26"/>
          <w:szCs w:val="26"/>
        </w:rPr>
        <w:t xml:space="preserve"> or Backstreet</w:t>
      </w:r>
      <w:r w:rsidR="00980784">
        <w:rPr>
          <w:rFonts w:ascii="Arial" w:hAnsi="Arial" w:cs="Arial"/>
          <w:sz w:val="26"/>
          <w:szCs w:val="26"/>
        </w:rPr>
        <w:t xml:space="preserve"> at least every other week</w:t>
      </w:r>
      <w:r w:rsidR="00A025F0" w:rsidRPr="00A7769E">
        <w:rPr>
          <w:rFonts w:ascii="Arial" w:hAnsi="Arial" w:cs="Arial"/>
          <w:sz w:val="26"/>
          <w:szCs w:val="26"/>
        </w:rPr>
        <w:t>.</w:t>
      </w:r>
      <w:r w:rsidR="00980784">
        <w:rPr>
          <w:rFonts w:ascii="Arial" w:hAnsi="Arial" w:cs="Arial"/>
          <w:sz w:val="26"/>
          <w:szCs w:val="26"/>
        </w:rPr>
        <w:t xml:space="preserve">  Envelopes will be on the wall by the Pool area. Please fill out one envelope for each week. Every captain is responsible for turning in their own money. </w:t>
      </w:r>
    </w:p>
    <w:p w14:paraId="2C971E19" w14:textId="77777777" w:rsidR="00A7769E" w:rsidRPr="00A7769E" w:rsidRDefault="00A7769E" w:rsidP="004C3D52">
      <w:pPr>
        <w:pStyle w:val="NoSpacing"/>
        <w:spacing w:after="120"/>
        <w:rPr>
          <w:rFonts w:ascii="Arial" w:hAnsi="Arial" w:cs="Arial"/>
          <w:sz w:val="26"/>
          <w:szCs w:val="26"/>
        </w:rPr>
      </w:pPr>
      <w:r w:rsidRPr="00A7769E">
        <w:rPr>
          <w:rFonts w:ascii="Arial" w:hAnsi="Arial" w:cs="Arial"/>
          <w:b/>
          <w:sz w:val="26"/>
          <w:szCs w:val="26"/>
          <w:highlight w:val="yellow"/>
        </w:rPr>
        <w:t>Scratch on break</w:t>
      </w:r>
      <w:r w:rsidRPr="00A7769E">
        <w:rPr>
          <w:rFonts w:ascii="Arial" w:hAnsi="Arial" w:cs="Arial"/>
          <w:sz w:val="26"/>
          <w:szCs w:val="26"/>
        </w:rPr>
        <w:t xml:space="preserve">: Cue ball in kitchen for opponent. </w:t>
      </w:r>
    </w:p>
    <w:p w14:paraId="3C6A7867" w14:textId="29DFE147" w:rsidR="00A025F0" w:rsidRPr="00A7769E" w:rsidRDefault="004533D6" w:rsidP="004C3D52">
      <w:pPr>
        <w:pStyle w:val="NoSpacing"/>
        <w:spacing w:after="120"/>
        <w:rPr>
          <w:rFonts w:ascii="Arial" w:hAnsi="Arial" w:cs="Arial"/>
          <w:sz w:val="26"/>
          <w:szCs w:val="26"/>
        </w:rPr>
      </w:pPr>
      <w:r w:rsidRPr="00A7769E">
        <w:rPr>
          <w:rFonts w:ascii="Arial" w:hAnsi="Arial" w:cs="Arial"/>
          <w:b/>
          <w:sz w:val="26"/>
          <w:szCs w:val="26"/>
          <w:highlight w:val="yellow"/>
        </w:rPr>
        <w:t>Adding a player</w:t>
      </w:r>
      <w:r w:rsidRPr="00A7769E">
        <w:rPr>
          <w:rFonts w:ascii="Arial" w:hAnsi="Arial" w:cs="Arial"/>
          <w:sz w:val="26"/>
          <w:szCs w:val="26"/>
        </w:rPr>
        <w:t xml:space="preserve">: </w:t>
      </w:r>
      <w:r w:rsidR="00A025F0" w:rsidRPr="00A7769E">
        <w:rPr>
          <w:rFonts w:ascii="Arial" w:hAnsi="Arial" w:cs="Arial"/>
          <w:sz w:val="26"/>
          <w:szCs w:val="26"/>
        </w:rPr>
        <w:t>A new player must be registered a minimum of one week prior to their first night of league play.  Please</w:t>
      </w:r>
      <w:r w:rsidR="00980784">
        <w:rPr>
          <w:rFonts w:ascii="Arial" w:hAnsi="Arial" w:cs="Arial"/>
          <w:sz w:val="26"/>
          <w:szCs w:val="26"/>
        </w:rPr>
        <w:t xml:space="preserve"> text</w:t>
      </w:r>
      <w:r w:rsidR="00A025F0" w:rsidRPr="00A7769E">
        <w:rPr>
          <w:rFonts w:ascii="Arial" w:hAnsi="Arial" w:cs="Arial"/>
          <w:sz w:val="26"/>
          <w:szCs w:val="26"/>
        </w:rPr>
        <w:t xml:space="preserve"> any additional players and dropped players to Bonnie Hunkins at 414-870-3971. </w:t>
      </w:r>
    </w:p>
    <w:p w14:paraId="5B99E0A8" w14:textId="77777777" w:rsidR="00A025F0" w:rsidRPr="00A7769E" w:rsidRDefault="004533D6" w:rsidP="004C3D52">
      <w:pPr>
        <w:pStyle w:val="NoSpacing"/>
        <w:spacing w:after="120"/>
        <w:rPr>
          <w:rFonts w:ascii="Arial" w:hAnsi="Arial" w:cs="Arial"/>
          <w:sz w:val="26"/>
          <w:szCs w:val="26"/>
        </w:rPr>
      </w:pPr>
      <w:r w:rsidRPr="00A7769E">
        <w:rPr>
          <w:rFonts w:ascii="Arial" w:hAnsi="Arial" w:cs="Arial"/>
          <w:b/>
          <w:sz w:val="26"/>
          <w:szCs w:val="26"/>
          <w:highlight w:val="yellow"/>
        </w:rPr>
        <w:t>Shooting out of turn</w:t>
      </w:r>
      <w:r w:rsidRPr="00A7769E">
        <w:rPr>
          <w:rFonts w:ascii="Arial" w:hAnsi="Arial" w:cs="Arial"/>
          <w:sz w:val="26"/>
          <w:szCs w:val="26"/>
        </w:rPr>
        <w:t xml:space="preserve">: </w:t>
      </w:r>
      <w:r w:rsidR="00A025F0" w:rsidRPr="00A7769E">
        <w:rPr>
          <w:rFonts w:ascii="Arial" w:hAnsi="Arial" w:cs="Arial"/>
          <w:sz w:val="26"/>
          <w:szCs w:val="26"/>
        </w:rPr>
        <w:t xml:space="preserve">If a player shoots a game out of turn it will be null/void and the game must be played in the correct order of the match. </w:t>
      </w:r>
    </w:p>
    <w:p w14:paraId="394C73AF" w14:textId="77777777" w:rsidR="00E4025E" w:rsidRPr="00A7769E" w:rsidRDefault="004533D6" w:rsidP="004C3D52">
      <w:pPr>
        <w:pStyle w:val="NoSpacing"/>
        <w:spacing w:after="120"/>
        <w:rPr>
          <w:rFonts w:ascii="Arial" w:hAnsi="Arial" w:cs="Arial"/>
          <w:sz w:val="26"/>
          <w:szCs w:val="26"/>
        </w:rPr>
      </w:pPr>
      <w:r w:rsidRPr="00A7769E">
        <w:rPr>
          <w:rFonts w:ascii="Arial" w:hAnsi="Arial" w:cs="Arial"/>
          <w:b/>
          <w:sz w:val="26"/>
          <w:szCs w:val="26"/>
          <w:highlight w:val="yellow"/>
        </w:rPr>
        <w:t>Referee</w:t>
      </w:r>
      <w:r w:rsidRPr="00A7769E">
        <w:rPr>
          <w:rFonts w:ascii="Arial" w:hAnsi="Arial" w:cs="Arial"/>
          <w:sz w:val="26"/>
          <w:szCs w:val="26"/>
        </w:rPr>
        <w:t xml:space="preserve">: </w:t>
      </w:r>
      <w:r w:rsidR="00E4025E" w:rsidRPr="00A7769E">
        <w:rPr>
          <w:rFonts w:ascii="Arial" w:hAnsi="Arial" w:cs="Arial"/>
          <w:sz w:val="26"/>
          <w:szCs w:val="26"/>
        </w:rPr>
        <w:t xml:space="preserve">If a third party is not requested by the shooter to judge the shot and the opponent calls a foul after the shot has taken place, the foul call stands.  It is in the best interest of the shooter to obtain a third party in a controversial shot. </w:t>
      </w:r>
    </w:p>
    <w:p w14:paraId="44FED492" w14:textId="77777777" w:rsidR="00E4025E" w:rsidRPr="00A7769E" w:rsidRDefault="00E4025E" w:rsidP="004C3D52">
      <w:pPr>
        <w:pStyle w:val="NoSpacing"/>
        <w:spacing w:after="120"/>
        <w:rPr>
          <w:rFonts w:ascii="Arial" w:hAnsi="Arial" w:cs="Arial"/>
          <w:sz w:val="26"/>
          <w:szCs w:val="26"/>
        </w:rPr>
      </w:pPr>
      <w:r w:rsidRPr="00A7769E">
        <w:rPr>
          <w:rFonts w:ascii="Arial" w:hAnsi="Arial" w:cs="Arial"/>
          <w:sz w:val="26"/>
          <w:szCs w:val="26"/>
        </w:rPr>
        <w:t xml:space="preserve">If the third party cannot determine which ball was hit first, the judgement will go in the favor of the shooter, that the legal target was hit first. </w:t>
      </w:r>
    </w:p>
    <w:p w14:paraId="7F2DB043" w14:textId="77777777" w:rsidR="00E4025E" w:rsidRPr="00A7769E" w:rsidRDefault="004533D6" w:rsidP="004C3D52">
      <w:pPr>
        <w:pStyle w:val="NoSpacing"/>
        <w:spacing w:after="120"/>
        <w:rPr>
          <w:rFonts w:ascii="Arial" w:hAnsi="Arial" w:cs="Arial"/>
          <w:sz w:val="26"/>
          <w:szCs w:val="26"/>
        </w:rPr>
      </w:pPr>
      <w:r w:rsidRPr="00A7769E">
        <w:rPr>
          <w:rFonts w:ascii="Arial" w:hAnsi="Arial" w:cs="Arial"/>
          <w:b/>
          <w:sz w:val="26"/>
          <w:szCs w:val="26"/>
          <w:highlight w:val="yellow"/>
        </w:rPr>
        <w:t>Grace Period</w:t>
      </w:r>
      <w:r w:rsidRPr="00A7769E">
        <w:rPr>
          <w:rFonts w:ascii="Arial" w:hAnsi="Arial" w:cs="Arial"/>
          <w:sz w:val="26"/>
          <w:szCs w:val="26"/>
        </w:rPr>
        <w:t xml:space="preserve">: </w:t>
      </w:r>
      <w:r w:rsidR="00E4025E" w:rsidRPr="00A7769E">
        <w:rPr>
          <w:rFonts w:ascii="Arial" w:hAnsi="Arial" w:cs="Arial"/>
          <w:sz w:val="26"/>
          <w:szCs w:val="26"/>
        </w:rPr>
        <w:t xml:space="preserve">There is a grace period of 15 minutes, when there are at least two players present to start the match.  The third player needs to be there by 7:15pm or the forfeit could be called by the opposing team’s captain/representative.  </w:t>
      </w:r>
    </w:p>
    <w:p w14:paraId="16D008A2" w14:textId="77777777" w:rsidR="004533D6" w:rsidRPr="00A7769E" w:rsidRDefault="004533D6" w:rsidP="004C3D52">
      <w:pPr>
        <w:pStyle w:val="NoSpacing"/>
        <w:spacing w:after="120"/>
        <w:rPr>
          <w:rFonts w:ascii="Arial" w:hAnsi="Arial" w:cs="Arial"/>
          <w:sz w:val="26"/>
          <w:szCs w:val="26"/>
        </w:rPr>
      </w:pPr>
      <w:r w:rsidRPr="00A7769E">
        <w:rPr>
          <w:rFonts w:ascii="Arial" w:hAnsi="Arial" w:cs="Arial"/>
          <w:b/>
          <w:sz w:val="26"/>
          <w:szCs w:val="26"/>
          <w:highlight w:val="yellow"/>
        </w:rPr>
        <w:t>Line Up</w:t>
      </w:r>
      <w:r w:rsidRPr="00A7769E">
        <w:rPr>
          <w:rFonts w:ascii="Arial" w:hAnsi="Arial" w:cs="Arial"/>
          <w:sz w:val="26"/>
          <w:szCs w:val="26"/>
        </w:rPr>
        <w:t xml:space="preserve">: If only 3 of 4 players are known for the line-up at the start of the match, the open position can be left blank.  The captain/representative must alert the opposing team captain/representative that a player will be late and there will be an open spot in the line-up.  Once the player arrives, the player’s name can be placed in the line-up, in the open spot, to play any game(s) not already missed.  If a player misses a game, that game is forfeited and the opponent receives 4 game points.  It is at the </w:t>
      </w:r>
      <w:r w:rsidR="00CA699B" w:rsidRPr="00A7769E">
        <w:rPr>
          <w:rFonts w:ascii="Arial" w:hAnsi="Arial" w:cs="Arial"/>
          <w:sz w:val="26"/>
          <w:szCs w:val="26"/>
        </w:rPr>
        <w:t>discretion</w:t>
      </w:r>
      <w:r w:rsidRPr="00A7769E">
        <w:rPr>
          <w:rFonts w:ascii="Arial" w:hAnsi="Arial" w:cs="Arial"/>
          <w:sz w:val="26"/>
          <w:szCs w:val="26"/>
        </w:rPr>
        <w:t xml:space="preserve"> of the </w:t>
      </w:r>
      <w:r w:rsidR="00CA699B" w:rsidRPr="00A7769E">
        <w:rPr>
          <w:rFonts w:ascii="Arial" w:hAnsi="Arial" w:cs="Arial"/>
          <w:sz w:val="26"/>
          <w:szCs w:val="26"/>
        </w:rPr>
        <w:t>opponent’s</w:t>
      </w:r>
      <w:r w:rsidRPr="00A7769E">
        <w:rPr>
          <w:rFonts w:ascii="Arial" w:hAnsi="Arial" w:cs="Arial"/>
          <w:sz w:val="26"/>
          <w:szCs w:val="26"/>
        </w:rPr>
        <w:t xml:space="preserve"> captain/representative to allow the late player to make up the games missed.  If a </w:t>
      </w:r>
      <w:r w:rsidR="00CA699B" w:rsidRPr="00A7769E">
        <w:rPr>
          <w:rFonts w:ascii="Arial" w:hAnsi="Arial" w:cs="Arial"/>
          <w:sz w:val="26"/>
          <w:szCs w:val="26"/>
        </w:rPr>
        <w:t>player’s</w:t>
      </w:r>
      <w:r w:rsidRPr="00A7769E">
        <w:rPr>
          <w:rFonts w:ascii="Arial" w:hAnsi="Arial" w:cs="Arial"/>
          <w:sz w:val="26"/>
          <w:szCs w:val="26"/>
        </w:rPr>
        <w:t xml:space="preserve"> name is in the line-up, it can’t be changed after the match begins. </w:t>
      </w:r>
    </w:p>
    <w:p w14:paraId="45E7DFEE" w14:textId="77777777" w:rsidR="00635EB2" w:rsidRPr="00A7769E" w:rsidRDefault="00830D3F" w:rsidP="00635EB2">
      <w:pPr>
        <w:autoSpaceDE w:val="0"/>
        <w:autoSpaceDN w:val="0"/>
        <w:adjustRightInd w:val="0"/>
        <w:spacing w:after="0" w:line="240" w:lineRule="auto"/>
        <w:rPr>
          <w:rFonts w:ascii="Arial" w:hAnsi="Arial" w:cs="Arial"/>
          <w:sz w:val="26"/>
          <w:szCs w:val="26"/>
          <w:u w:val="single"/>
        </w:rPr>
      </w:pPr>
      <w:r w:rsidRPr="00A7769E">
        <w:rPr>
          <w:rFonts w:ascii="Arial" w:hAnsi="Arial" w:cs="Arial"/>
          <w:b/>
          <w:sz w:val="26"/>
          <w:szCs w:val="26"/>
          <w:highlight w:val="yellow"/>
        </w:rPr>
        <w:t>Eight Ball Breaks</w:t>
      </w:r>
      <w:r w:rsidRPr="00A7769E">
        <w:rPr>
          <w:rFonts w:ascii="Arial" w:hAnsi="Arial" w:cs="Arial"/>
          <w:sz w:val="26"/>
          <w:szCs w:val="26"/>
        </w:rPr>
        <w:t xml:space="preserve">: If the eight ball is made on the break, the Breaker (Player) wins and has the opportunity to shoot his/her points off and receives 2 points for the eight and one point for each ball pocketed without missing.  The player gets to decide 1) play the table where the cue ball is or place the cue ball in the kitchen before shooting. If the eight ball is made on the break with the cue ball scratching, the Opponent wins and has the opportunity to shoot their points off. </w:t>
      </w:r>
      <w:r w:rsidRPr="00A7769E">
        <w:rPr>
          <w:rFonts w:ascii="Arial" w:hAnsi="Arial" w:cs="Arial"/>
          <w:sz w:val="26"/>
          <w:szCs w:val="26"/>
          <w:u w:val="single"/>
        </w:rPr>
        <w:t xml:space="preserve">If you run the table you do not get </w:t>
      </w:r>
      <w:r w:rsidR="00936F8C" w:rsidRPr="00A7769E">
        <w:rPr>
          <w:rFonts w:ascii="Arial" w:hAnsi="Arial" w:cs="Arial"/>
          <w:sz w:val="26"/>
          <w:szCs w:val="26"/>
          <w:u w:val="single"/>
        </w:rPr>
        <w:t>an</w:t>
      </w:r>
      <w:r w:rsidRPr="00A7769E">
        <w:rPr>
          <w:rFonts w:ascii="Arial" w:hAnsi="Arial" w:cs="Arial"/>
          <w:sz w:val="26"/>
          <w:szCs w:val="26"/>
          <w:u w:val="single"/>
        </w:rPr>
        <w:t xml:space="preserve"> eight ball break and table run. </w:t>
      </w:r>
    </w:p>
    <w:p w14:paraId="6B868653" w14:textId="77777777" w:rsidR="00635EB2" w:rsidRPr="00A7769E" w:rsidRDefault="00635EB2" w:rsidP="00635EB2">
      <w:pPr>
        <w:autoSpaceDE w:val="0"/>
        <w:autoSpaceDN w:val="0"/>
        <w:adjustRightInd w:val="0"/>
        <w:spacing w:after="0" w:line="240" w:lineRule="auto"/>
        <w:rPr>
          <w:rFonts w:ascii="Arial" w:hAnsi="Arial" w:cs="Arial"/>
          <w:sz w:val="26"/>
          <w:szCs w:val="26"/>
          <w:u w:val="single"/>
        </w:rPr>
      </w:pPr>
    </w:p>
    <w:p w14:paraId="22DC0854" w14:textId="77777777" w:rsidR="00A025F0" w:rsidRPr="00A7769E" w:rsidRDefault="00DA3486" w:rsidP="00635EB2">
      <w:pPr>
        <w:autoSpaceDE w:val="0"/>
        <w:autoSpaceDN w:val="0"/>
        <w:adjustRightInd w:val="0"/>
        <w:spacing w:after="0" w:line="240" w:lineRule="auto"/>
        <w:rPr>
          <w:rFonts w:ascii="Arial" w:hAnsi="Arial" w:cs="Arial"/>
          <w:sz w:val="26"/>
          <w:szCs w:val="26"/>
          <w:u w:val="single"/>
        </w:rPr>
      </w:pPr>
      <w:r w:rsidRPr="00A7769E">
        <w:rPr>
          <w:rFonts w:ascii="Arial" w:hAnsi="Arial" w:cs="Arial"/>
          <w:b/>
          <w:sz w:val="26"/>
          <w:szCs w:val="26"/>
          <w:highlight w:val="yellow"/>
        </w:rPr>
        <w:t>Table Run</w:t>
      </w:r>
      <w:r w:rsidRPr="00A7769E">
        <w:rPr>
          <w:rFonts w:ascii="Arial" w:hAnsi="Arial" w:cs="Arial"/>
          <w:sz w:val="26"/>
          <w:szCs w:val="26"/>
        </w:rPr>
        <w:t>: It is only considered a table run if:</w:t>
      </w:r>
    </w:p>
    <w:p w14:paraId="6E3840D3" w14:textId="77777777" w:rsidR="00DA3486" w:rsidRPr="00A7769E" w:rsidRDefault="00DA3486" w:rsidP="00635EB2">
      <w:pPr>
        <w:pStyle w:val="NoSpacing"/>
        <w:numPr>
          <w:ilvl w:val="0"/>
          <w:numId w:val="1"/>
        </w:numPr>
        <w:rPr>
          <w:rFonts w:ascii="Arial" w:hAnsi="Arial" w:cs="Arial"/>
          <w:sz w:val="26"/>
          <w:szCs w:val="26"/>
        </w:rPr>
      </w:pPr>
      <w:r w:rsidRPr="00A7769E">
        <w:rPr>
          <w:rFonts w:ascii="Arial" w:hAnsi="Arial" w:cs="Arial"/>
          <w:sz w:val="26"/>
          <w:szCs w:val="26"/>
        </w:rPr>
        <w:t>Broke and ran</w:t>
      </w:r>
    </w:p>
    <w:p w14:paraId="7F1BD556" w14:textId="77777777" w:rsidR="00DA3486" w:rsidRPr="00A7769E" w:rsidRDefault="00DA3486" w:rsidP="00635EB2">
      <w:pPr>
        <w:pStyle w:val="NoSpacing"/>
        <w:numPr>
          <w:ilvl w:val="0"/>
          <w:numId w:val="1"/>
        </w:numPr>
        <w:rPr>
          <w:rFonts w:ascii="Arial" w:hAnsi="Arial" w:cs="Arial"/>
          <w:sz w:val="26"/>
          <w:szCs w:val="26"/>
        </w:rPr>
      </w:pPr>
      <w:r w:rsidRPr="00A7769E">
        <w:rPr>
          <w:rFonts w:ascii="Arial" w:hAnsi="Arial" w:cs="Arial"/>
          <w:sz w:val="26"/>
          <w:szCs w:val="26"/>
        </w:rPr>
        <w:t xml:space="preserve">Dry break and opponent came up and ran the table. </w:t>
      </w:r>
    </w:p>
    <w:p w14:paraId="69D439A7" w14:textId="77777777" w:rsidR="00DA3486" w:rsidRDefault="00DA3486" w:rsidP="00635EB2">
      <w:pPr>
        <w:pStyle w:val="NoSpacing"/>
        <w:numPr>
          <w:ilvl w:val="0"/>
          <w:numId w:val="1"/>
        </w:numPr>
        <w:rPr>
          <w:rFonts w:ascii="Arial" w:hAnsi="Arial" w:cs="Arial"/>
          <w:sz w:val="26"/>
          <w:szCs w:val="26"/>
        </w:rPr>
      </w:pPr>
      <w:r w:rsidRPr="00A7769E">
        <w:rPr>
          <w:rFonts w:ascii="Arial" w:hAnsi="Arial" w:cs="Arial"/>
          <w:sz w:val="26"/>
          <w:szCs w:val="26"/>
        </w:rPr>
        <w:t xml:space="preserve">Scratch on break and opponent came up and ran the table. </w:t>
      </w:r>
    </w:p>
    <w:p w14:paraId="0DB4ADCA" w14:textId="77777777" w:rsidR="00A7769E" w:rsidRPr="00A7769E" w:rsidRDefault="00A7769E" w:rsidP="00635EB2">
      <w:pPr>
        <w:pStyle w:val="NoSpacing"/>
        <w:numPr>
          <w:ilvl w:val="0"/>
          <w:numId w:val="1"/>
        </w:numPr>
        <w:rPr>
          <w:rFonts w:ascii="Arial" w:hAnsi="Arial" w:cs="Arial"/>
          <w:sz w:val="26"/>
          <w:szCs w:val="26"/>
        </w:rPr>
      </w:pPr>
    </w:p>
    <w:p w14:paraId="677BC3FF" w14:textId="77777777" w:rsidR="00635EB2" w:rsidRPr="00A7769E" w:rsidRDefault="00635EB2" w:rsidP="00635EB2">
      <w:pPr>
        <w:pStyle w:val="NoSpacing"/>
        <w:rPr>
          <w:rFonts w:ascii="Arial" w:hAnsi="Arial" w:cs="Arial"/>
          <w:sz w:val="26"/>
          <w:szCs w:val="26"/>
        </w:rPr>
      </w:pPr>
      <w:r w:rsidRPr="00A7769E">
        <w:rPr>
          <w:rFonts w:ascii="Arial" w:hAnsi="Arial" w:cs="Arial"/>
          <w:b/>
          <w:sz w:val="26"/>
          <w:szCs w:val="26"/>
          <w:highlight w:val="yellow"/>
        </w:rPr>
        <w:t>End of season tourney requirements</w:t>
      </w:r>
      <w:r w:rsidRPr="00A7769E">
        <w:rPr>
          <w:rFonts w:ascii="Arial" w:hAnsi="Arial" w:cs="Arial"/>
          <w:sz w:val="26"/>
          <w:szCs w:val="26"/>
        </w:rPr>
        <w:t xml:space="preserve">: 12 weeks for a regular player, 6 weeks to be considered a substitute player which can include byes and forfeits as long as the sub has equal number of weeks plays as byes and forfeits.  Only one sub may play per match. </w:t>
      </w:r>
    </w:p>
    <w:sectPr w:rsidR="00635EB2" w:rsidRPr="00A7769E" w:rsidSect="00BA3612">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7422" w14:textId="77777777" w:rsidR="00676E42" w:rsidRDefault="00676E42" w:rsidP="00487603">
      <w:pPr>
        <w:spacing w:after="0" w:line="240" w:lineRule="auto"/>
      </w:pPr>
      <w:r>
        <w:separator/>
      </w:r>
    </w:p>
  </w:endnote>
  <w:endnote w:type="continuationSeparator" w:id="0">
    <w:p w14:paraId="55170554" w14:textId="77777777" w:rsidR="00676E42" w:rsidRDefault="00676E42" w:rsidP="0048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EE86" w14:textId="77777777" w:rsidR="00676E42" w:rsidRDefault="00676E42" w:rsidP="00487603">
      <w:pPr>
        <w:spacing w:after="0" w:line="240" w:lineRule="auto"/>
      </w:pPr>
      <w:r>
        <w:separator/>
      </w:r>
    </w:p>
  </w:footnote>
  <w:footnote w:type="continuationSeparator" w:id="0">
    <w:p w14:paraId="7DBA3F62" w14:textId="77777777" w:rsidR="00676E42" w:rsidRDefault="00676E42" w:rsidP="00487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13B"/>
    <w:multiLevelType w:val="hybridMultilevel"/>
    <w:tmpl w:val="B0925746"/>
    <w:lvl w:ilvl="0" w:tplc="50567584">
      <w:numFmt w:val="bullet"/>
      <w:lvlText w:val="-"/>
      <w:lvlJc w:val="left"/>
      <w:pPr>
        <w:ind w:left="720" w:hanging="360"/>
      </w:pPr>
      <w:rPr>
        <w:rFonts w:ascii="Calibri" w:eastAsiaTheme="minorEastAsia" w:hAnsi="Calibri"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61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62"/>
    <w:rsid w:val="00006F3F"/>
    <w:rsid w:val="000212E1"/>
    <w:rsid w:val="00027BAB"/>
    <w:rsid w:val="000310B4"/>
    <w:rsid w:val="0007605E"/>
    <w:rsid w:val="00080BC9"/>
    <w:rsid w:val="00086594"/>
    <w:rsid w:val="000B031C"/>
    <w:rsid w:val="000E5EB8"/>
    <w:rsid w:val="000F7E57"/>
    <w:rsid w:val="00110B02"/>
    <w:rsid w:val="001343C6"/>
    <w:rsid w:val="00135CC2"/>
    <w:rsid w:val="001952C2"/>
    <w:rsid w:val="001A6874"/>
    <w:rsid w:val="001A7A00"/>
    <w:rsid w:val="001D70A9"/>
    <w:rsid w:val="001E0330"/>
    <w:rsid w:val="001F3731"/>
    <w:rsid w:val="00225B21"/>
    <w:rsid w:val="0023093A"/>
    <w:rsid w:val="00246E0A"/>
    <w:rsid w:val="002625F5"/>
    <w:rsid w:val="00294BA1"/>
    <w:rsid w:val="002C4C83"/>
    <w:rsid w:val="002F1363"/>
    <w:rsid w:val="0031136F"/>
    <w:rsid w:val="0032570C"/>
    <w:rsid w:val="0034540D"/>
    <w:rsid w:val="00352034"/>
    <w:rsid w:val="00363E4C"/>
    <w:rsid w:val="00372165"/>
    <w:rsid w:val="003A2293"/>
    <w:rsid w:val="003A43BC"/>
    <w:rsid w:val="003B3F9A"/>
    <w:rsid w:val="003C1F9A"/>
    <w:rsid w:val="003C39D2"/>
    <w:rsid w:val="003C51A5"/>
    <w:rsid w:val="003E0A19"/>
    <w:rsid w:val="003E25F0"/>
    <w:rsid w:val="003F590F"/>
    <w:rsid w:val="00421A57"/>
    <w:rsid w:val="004533D6"/>
    <w:rsid w:val="004539BD"/>
    <w:rsid w:val="00461EBE"/>
    <w:rsid w:val="00482E68"/>
    <w:rsid w:val="00487603"/>
    <w:rsid w:val="00491DF5"/>
    <w:rsid w:val="0049789E"/>
    <w:rsid w:val="004B5373"/>
    <w:rsid w:val="004C3D52"/>
    <w:rsid w:val="004D3A2E"/>
    <w:rsid w:val="00511CC4"/>
    <w:rsid w:val="0051415D"/>
    <w:rsid w:val="005148DF"/>
    <w:rsid w:val="005346CE"/>
    <w:rsid w:val="00541A46"/>
    <w:rsid w:val="005505EA"/>
    <w:rsid w:val="0055631B"/>
    <w:rsid w:val="00570EBF"/>
    <w:rsid w:val="00585023"/>
    <w:rsid w:val="005A52FA"/>
    <w:rsid w:val="00627BAC"/>
    <w:rsid w:val="006324A1"/>
    <w:rsid w:val="006327BA"/>
    <w:rsid w:val="00635EB2"/>
    <w:rsid w:val="00646B6D"/>
    <w:rsid w:val="0065596A"/>
    <w:rsid w:val="006607A5"/>
    <w:rsid w:val="00676E42"/>
    <w:rsid w:val="00683047"/>
    <w:rsid w:val="00697627"/>
    <w:rsid w:val="007062AE"/>
    <w:rsid w:val="007227AA"/>
    <w:rsid w:val="00733769"/>
    <w:rsid w:val="0077395A"/>
    <w:rsid w:val="007A47B7"/>
    <w:rsid w:val="007C1949"/>
    <w:rsid w:val="007E220B"/>
    <w:rsid w:val="007F15EE"/>
    <w:rsid w:val="007F4502"/>
    <w:rsid w:val="007F5A9C"/>
    <w:rsid w:val="00804FBD"/>
    <w:rsid w:val="00807DCD"/>
    <w:rsid w:val="008123EC"/>
    <w:rsid w:val="00815D37"/>
    <w:rsid w:val="00816424"/>
    <w:rsid w:val="00830D3F"/>
    <w:rsid w:val="00836E4D"/>
    <w:rsid w:val="00841FA8"/>
    <w:rsid w:val="00842159"/>
    <w:rsid w:val="008450A2"/>
    <w:rsid w:val="00854D62"/>
    <w:rsid w:val="00866D3F"/>
    <w:rsid w:val="00890002"/>
    <w:rsid w:val="008A2D6A"/>
    <w:rsid w:val="008D0A96"/>
    <w:rsid w:val="008E5787"/>
    <w:rsid w:val="009008C4"/>
    <w:rsid w:val="00901046"/>
    <w:rsid w:val="009118ED"/>
    <w:rsid w:val="0091397F"/>
    <w:rsid w:val="0092538F"/>
    <w:rsid w:val="00936F8C"/>
    <w:rsid w:val="009400D7"/>
    <w:rsid w:val="00967CD2"/>
    <w:rsid w:val="00980784"/>
    <w:rsid w:val="009D2F36"/>
    <w:rsid w:val="00A022C8"/>
    <w:rsid w:val="00A025F0"/>
    <w:rsid w:val="00A109DD"/>
    <w:rsid w:val="00A31B11"/>
    <w:rsid w:val="00A45812"/>
    <w:rsid w:val="00A51786"/>
    <w:rsid w:val="00A64B20"/>
    <w:rsid w:val="00A658E4"/>
    <w:rsid w:val="00A7769E"/>
    <w:rsid w:val="00AA43D8"/>
    <w:rsid w:val="00AB026E"/>
    <w:rsid w:val="00AD0300"/>
    <w:rsid w:val="00B03323"/>
    <w:rsid w:val="00B13E5A"/>
    <w:rsid w:val="00B22E84"/>
    <w:rsid w:val="00B3650D"/>
    <w:rsid w:val="00B37707"/>
    <w:rsid w:val="00B40D3A"/>
    <w:rsid w:val="00B731E9"/>
    <w:rsid w:val="00B73FF3"/>
    <w:rsid w:val="00B751EA"/>
    <w:rsid w:val="00BA3612"/>
    <w:rsid w:val="00BE5800"/>
    <w:rsid w:val="00BF3F89"/>
    <w:rsid w:val="00C3388E"/>
    <w:rsid w:val="00C620CC"/>
    <w:rsid w:val="00C63E99"/>
    <w:rsid w:val="00C92472"/>
    <w:rsid w:val="00CA699B"/>
    <w:rsid w:val="00CC0AD0"/>
    <w:rsid w:val="00CE0FBF"/>
    <w:rsid w:val="00CF42FD"/>
    <w:rsid w:val="00CF7590"/>
    <w:rsid w:val="00D0455D"/>
    <w:rsid w:val="00D65345"/>
    <w:rsid w:val="00DA3486"/>
    <w:rsid w:val="00DD6A6A"/>
    <w:rsid w:val="00DE545F"/>
    <w:rsid w:val="00E03DB7"/>
    <w:rsid w:val="00E12E84"/>
    <w:rsid w:val="00E168A9"/>
    <w:rsid w:val="00E17AFA"/>
    <w:rsid w:val="00E21AB0"/>
    <w:rsid w:val="00E233E9"/>
    <w:rsid w:val="00E4025E"/>
    <w:rsid w:val="00E42A5E"/>
    <w:rsid w:val="00E802F2"/>
    <w:rsid w:val="00E90995"/>
    <w:rsid w:val="00E95D10"/>
    <w:rsid w:val="00E967B7"/>
    <w:rsid w:val="00EB3A25"/>
    <w:rsid w:val="00EC4DC9"/>
    <w:rsid w:val="00ED0759"/>
    <w:rsid w:val="00EE6659"/>
    <w:rsid w:val="00F054E5"/>
    <w:rsid w:val="00F10B10"/>
    <w:rsid w:val="00F22675"/>
    <w:rsid w:val="00F27B6B"/>
    <w:rsid w:val="00F405E8"/>
    <w:rsid w:val="00F9106D"/>
    <w:rsid w:val="00F93119"/>
    <w:rsid w:val="00F95039"/>
    <w:rsid w:val="00F96D36"/>
    <w:rsid w:val="00FA55A1"/>
    <w:rsid w:val="00FC19A5"/>
    <w:rsid w:val="00FC305E"/>
    <w:rsid w:val="00FE0330"/>
    <w:rsid w:val="00FE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3F7BAC"/>
  <w15:docId w15:val="{19E7BBD0-FA84-435A-913B-0E95FAF7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2"/>
    <w:rPr>
      <w:rFonts w:ascii="Tahoma" w:hAnsi="Tahoma" w:cs="Tahoma"/>
      <w:sz w:val="16"/>
      <w:szCs w:val="16"/>
    </w:rPr>
  </w:style>
  <w:style w:type="table" w:styleId="TableGrid">
    <w:name w:val="Table Grid"/>
    <w:basedOn w:val="TableNormal"/>
    <w:uiPriority w:val="59"/>
    <w:rsid w:val="00854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093A"/>
    <w:pPr>
      <w:spacing w:after="0" w:line="240" w:lineRule="auto"/>
    </w:pPr>
  </w:style>
  <w:style w:type="character" w:styleId="Hyperlink">
    <w:name w:val="Hyperlink"/>
    <w:basedOn w:val="DefaultParagraphFont"/>
    <w:uiPriority w:val="99"/>
    <w:unhideWhenUsed/>
    <w:rsid w:val="008123EC"/>
    <w:rPr>
      <w:color w:val="0000FF" w:themeColor="hyperlink"/>
      <w:u w:val="single"/>
    </w:rPr>
  </w:style>
  <w:style w:type="paragraph" w:styleId="Header">
    <w:name w:val="header"/>
    <w:basedOn w:val="Normal"/>
    <w:link w:val="HeaderChar"/>
    <w:uiPriority w:val="99"/>
    <w:semiHidden/>
    <w:unhideWhenUsed/>
    <w:rsid w:val="004876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603"/>
  </w:style>
  <w:style w:type="paragraph" w:styleId="Footer">
    <w:name w:val="footer"/>
    <w:basedOn w:val="Normal"/>
    <w:link w:val="FooterChar"/>
    <w:uiPriority w:val="99"/>
    <w:semiHidden/>
    <w:unhideWhenUsed/>
    <w:rsid w:val="004876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F713-7350-4FAF-BDB7-9631A5FF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Bonnie Hunkins</cp:lastModifiedBy>
  <cp:revision>2</cp:revision>
  <cp:lastPrinted>2014-07-20T22:56:00Z</cp:lastPrinted>
  <dcterms:created xsi:type="dcterms:W3CDTF">2022-09-16T14:41:00Z</dcterms:created>
  <dcterms:modified xsi:type="dcterms:W3CDTF">2022-09-16T14:41:00Z</dcterms:modified>
</cp:coreProperties>
</file>